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098503AF" w14:textId="77777777" w:rsidR="007411D9" w:rsidRDefault="007411D9">
      <w:pPr>
        <w:pStyle w:val="En-tte"/>
        <w:tabs>
          <w:tab w:val="clear" w:pos="4536"/>
          <w:tab w:val="clear" w:pos="9072"/>
        </w:tabs>
        <w:rPr>
          <w:rFonts w:ascii="Arial" w:hAnsi="Arial" w:cs="Arial"/>
        </w:rPr>
      </w:pP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77777777" w:rsidR="00E11DBD" w:rsidRDefault="00E11DBD" w:rsidP="00E11DBD">
      <w:pPr>
        <w:jc w:val="both"/>
        <w:rPr>
          <w:rStyle w:val="Numrodepage"/>
          <w:rFonts w:ascii="Arial" w:hAnsi="Arial" w:cs="Arial"/>
          <w:b/>
          <w:iCs/>
        </w:rPr>
      </w:pPr>
    </w:p>
    <w:p w14:paraId="444A2C3D" w14:textId="48F73B09" w:rsidR="00042DE7" w:rsidRPr="00042DE7" w:rsidRDefault="00042DE7" w:rsidP="00042DE7">
      <w:pPr>
        <w:jc w:val="both"/>
        <w:rPr>
          <w:rFonts w:ascii="Arial" w:hAnsi="Arial" w:cs="Arial"/>
          <w:b/>
          <w:bCs/>
        </w:rPr>
      </w:pPr>
      <w:r>
        <w:rPr>
          <w:rFonts w:ascii="Arial" w:hAnsi="Arial" w:cs="Arial"/>
          <w:b/>
          <w:bCs/>
        </w:rPr>
        <w:t xml:space="preserve">Marché 2025T016 - </w:t>
      </w:r>
      <w:bookmarkStart w:id="0" w:name="_Hlk210807844"/>
      <w:r w:rsidRPr="00042DE7">
        <w:rPr>
          <w:rFonts w:ascii="Arial" w:hAnsi="Arial" w:cs="Arial"/>
          <w:b/>
          <w:bCs/>
        </w:rPr>
        <w:t xml:space="preserve">Travaux de rénovation des amphithéâtres et </w:t>
      </w:r>
      <w:r w:rsidR="00FF4E5F">
        <w:rPr>
          <w:rFonts w:ascii="Arial" w:hAnsi="Arial" w:cs="Arial"/>
          <w:b/>
          <w:bCs/>
        </w:rPr>
        <w:t>m</w:t>
      </w:r>
      <w:r w:rsidRPr="00042DE7">
        <w:rPr>
          <w:rFonts w:ascii="Arial" w:hAnsi="Arial" w:cs="Arial"/>
          <w:b/>
          <w:bCs/>
        </w:rPr>
        <w:t>ise en sécurité incendie des bâtiments M1 et P1</w:t>
      </w:r>
      <w:r>
        <w:rPr>
          <w:rFonts w:ascii="Arial" w:hAnsi="Arial" w:cs="Arial"/>
          <w:b/>
          <w:bCs/>
        </w:rPr>
        <w:t xml:space="preserve"> d</w:t>
      </w:r>
      <w:r w:rsidRPr="00042DE7">
        <w:rPr>
          <w:rFonts w:ascii="Arial" w:hAnsi="Arial" w:cs="Arial"/>
          <w:b/>
          <w:bCs/>
        </w:rPr>
        <w:t xml:space="preserve">u </w:t>
      </w:r>
      <w:r w:rsidR="003223B8">
        <w:rPr>
          <w:rFonts w:ascii="Arial" w:hAnsi="Arial" w:cs="Arial"/>
          <w:b/>
          <w:bCs/>
        </w:rPr>
        <w:t>c</w:t>
      </w:r>
      <w:r w:rsidRPr="00042DE7">
        <w:rPr>
          <w:rFonts w:ascii="Arial" w:hAnsi="Arial" w:cs="Arial"/>
          <w:b/>
          <w:bCs/>
        </w:rPr>
        <w:t>ampus Cité Scientifique de l’Université de Lille</w:t>
      </w:r>
    </w:p>
    <w:bookmarkEnd w:id="0"/>
    <w:p w14:paraId="1D50D795" w14:textId="63D4B805" w:rsidR="003653A1" w:rsidRDefault="003653A1" w:rsidP="00580C65">
      <w:pPr>
        <w:jc w:val="both"/>
        <w:rPr>
          <w:rFonts w:ascii="Arial" w:hAnsi="Arial" w:cs="Arial"/>
          <w:b/>
          <w:bCs/>
        </w:rPr>
      </w:pPr>
    </w:p>
    <w:p w14:paraId="72A48B81" w14:textId="77777777" w:rsidR="000C3EE4" w:rsidRPr="008622FB" w:rsidRDefault="000C3EE4"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Pr>
          <w:rFonts w:ascii="Arial" w:hAnsi="Arial" w:cs="Arial"/>
        </w:rPr>
        <w:t> pour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1934BE7E" w:rsidR="007411D9"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7CA60B" w14:textId="23FAA54D" w:rsidR="00EA10C9" w:rsidRDefault="00EA10C9" w:rsidP="00C31A86">
      <w:pPr>
        <w:ind w:left="993" w:hanging="426"/>
        <w:jc w:val="both"/>
        <w:rPr>
          <w:rFonts w:ascii="Arial" w:hAnsi="Arial" w:cs="Arial"/>
          <w:i/>
          <w:iCs/>
          <w:sz w:val="18"/>
          <w:szCs w:val="18"/>
        </w:rPr>
      </w:pPr>
    </w:p>
    <w:p w14:paraId="61A44261" w14:textId="64F469B4" w:rsidR="004B7AF5" w:rsidRDefault="004B7AF5">
      <w:pPr>
        <w:suppressAutoHyphens w:val="0"/>
        <w:rPr>
          <w:rFonts w:ascii="Arial" w:hAnsi="Arial" w:cs="Arial"/>
          <w:i/>
          <w:iCs/>
          <w:sz w:val="18"/>
          <w:szCs w:val="18"/>
        </w:rPr>
      </w:pPr>
      <w:r>
        <w:rPr>
          <w:rFonts w:ascii="Arial" w:hAnsi="Arial" w:cs="Arial"/>
          <w:i/>
          <w:iCs/>
          <w:sz w:val="18"/>
          <w:szCs w:val="18"/>
        </w:rPr>
        <w:br w:type="page"/>
      </w:r>
    </w:p>
    <w:p w14:paraId="0F8803B2" w14:textId="77777777" w:rsidR="00EA10C9" w:rsidRDefault="00EA10C9" w:rsidP="00C31A86">
      <w:pPr>
        <w:ind w:left="993" w:hanging="426"/>
        <w:jc w:val="both"/>
        <w:rPr>
          <w:rFonts w:ascii="Arial" w:hAnsi="Arial" w:cs="Arial"/>
          <w:i/>
          <w:iCs/>
          <w:sz w:val="18"/>
          <w:szCs w:val="18"/>
        </w:rPr>
      </w:pPr>
    </w:p>
    <w:p w14:paraId="31FEF316" w14:textId="77777777" w:rsidR="00EA10C9" w:rsidRDefault="00EA10C9" w:rsidP="00C31A86">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r>
              <w:rPr>
                <w:rFonts w:ascii="Arial" w:hAnsi="Arial" w:cs="Arial"/>
                <w:b/>
              </w:rPr>
              <w:t>du</w:t>
            </w:r>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77CE111" w14:textId="77777777" w:rsidR="00C1386A" w:rsidRDefault="00C1386A">
            <w:pPr>
              <w:jc w:val="center"/>
              <w:rPr>
                <w:rFonts w:ascii="Arial" w:hAnsi="Arial" w:cs="Arial"/>
                <w:b/>
              </w:rPr>
            </w:pPr>
            <w:r>
              <w:rPr>
                <w:rFonts w:ascii="Arial" w:hAnsi="Arial" w:cs="Arial"/>
                <w:b/>
              </w:rPr>
              <w:t>des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027B6">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027B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0E1874B9" w:rsidR="00026CC3" w:rsidRDefault="00026CC3">
      <w:pPr>
        <w:suppressAutoHyphens w:val="0"/>
        <w:rPr>
          <w:rFonts w:ascii="Arial" w:hAnsi="Arial" w:cs="Arial"/>
        </w:rPr>
      </w:pPr>
      <w:r>
        <w:rPr>
          <w:rFonts w:ascii="Arial" w:hAnsi="Arial" w:cs="Arial"/>
        </w:rPr>
        <w:br w:type="page"/>
      </w:r>
    </w:p>
    <w:p w14:paraId="5B42986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24DD6DED" w:rsidR="007411D9" w:rsidRDefault="007411D9">
      <w:pPr>
        <w:tabs>
          <w:tab w:val="left" w:pos="3402"/>
          <w:tab w:val="left" w:pos="6237"/>
          <w:tab w:val="left" w:pos="9072"/>
        </w:tabs>
        <w:spacing w:before="120" w:after="120"/>
      </w:pPr>
    </w:p>
    <w:sectPr w:rsidR="007411D9"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016AAFE9" w14:textId="1101DC1D" w:rsidR="007411D9" w:rsidRPr="00E11DBD" w:rsidRDefault="003653A1" w:rsidP="003653A1">
          <w:pPr>
            <w:keepNext/>
            <w:widowControl w:val="0"/>
            <w:autoSpaceDE w:val="0"/>
            <w:autoSpaceDN w:val="0"/>
            <w:adjustRightInd w:val="0"/>
            <w:jc w:val="center"/>
            <w:rPr>
              <w:rFonts w:ascii="Arial" w:hAnsi="Arial" w:cs="Arial"/>
              <w:b/>
              <w:bCs/>
            </w:rPr>
          </w:pPr>
          <w:r>
            <w:rPr>
              <w:rStyle w:val="Numrodepage"/>
              <w:rFonts w:ascii="Arial" w:hAnsi="Arial" w:cs="Arial"/>
              <w:b/>
              <w:iCs/>
            </w:rPr>
            <w:t>2025</w:t>
          </w:r>
          <w:r w:rsidR="00042DE7">
            <w:rPr>
              <w:rStyle w:val="Numrodepage"/>
              <w:rFonts w:ascii="Arial" w:hAnsi="Arial" w:cs="Arial"/>
              <w:b/>
              <w:iCs/>
            </w:rPr>
            <w:t xml:space="preserve">T016 </w:t>
          </w:r>
          <w:r w:rsidR="00810858">
            <w:rPr>
              <w:rStyle w:val="Numrodepage"/>
              <w:rFonts w:ascii="Arial" w:hAnsi="Arial" w:cs="Arial"/>
              <w:b/>
              <w:iCs/>
            </w:rPr>
            <w:t>-</w:t>
          </w:r>
          <w:r w:rsidR="002027B6">
            <w:rPr>
              <w:rStyle w:val="Numrodepage"/>
              <w:rFonts w:ascii="Arial" w:hAnsi="Arial" w:cs="Arial"/>
              <w:b/>
              <w:iCs/>
            </w:rPr>
            <w:t xml:space="preserve"> </w:t>
          </w:r>
          <w:r w:rsidR="00042DE7">
            <w:rPr>
              <w:rStyle w:val="Numrodepage"/>
              <w:rFonts w:ascii="Arial" w:hAnsi="Arial" w:cs="Arial"/>
              <w:b/>
              <w:iCs/>
            </w:rPr>
            <w:t>Rénovation et mise en sécurité</w:t>
          </w:r>
          <w:r w:rsidR="00FF4E5F">
            <w:rPr>
              <w:rStyle w:val="Numrodepage"/>
              <w:rFonts w:ascii="Arial" w:hAnsi="Arial" w:cs="Arial"/>
              <w:b/>
              <w:iCs/>
            </w:rPr>
            <w:t xml:space="preserve"> incendie</w:t>
          </w:r>
          <w:r w:rsidR="00042DE7">
            <w:rPr>
              <w:rStyle w:val="Numrodepage"/>
              <w:rFonts w:ascii="Arial" w:hAnsi="Arial" w:cs="Arial"/>
              <w:b/>
              <w:iCs/>
            </w:rPr>
            <w:t xml:space="preserve"> M1</w:t>
          </w:r>
          <w:r w:rsidR="00810858">
            <w:rPr>
              <w:rStyle w:val="Numrodepage"/>
              <w:rFonts w:ascii="Arial" w:hAnsi="Arial" w:cs="Arial"/>
              <w:b/>
              <w:iCs/>
            </w:rPr>
            <w:t xml:space="preserve"> et</w:t>
          </w:r>
          <w:r w:rsidR="00042DE7">
            <w:rPr>
              <w:rStyle w:val="Numrodepage"/>
              <w:rFonts w:ascii="Arial" w:hAnsi="Arial" w:cs="Arial"/>
              <w:b/>
              <w:iCs/>
            </w:rPr>
            <w:t xml:space="preserve"> P1</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6CC3"/>
    <w:rsid w:val="00033BC0"/>
    <w:rsid w:val="00042DE7"/>
    <w:rsid w:val="0005379C"/>
    <w:rsid w:val="00056CB1"/>
    <w:rsid w:val="00057419"/>
    <w:rsid w:val="00080D2A"/>
    <w:rsid w:val="00084F22"/>
    <w:rsid w:val="000A2223"/>
    <w:rsid w:val="000A4B86"/>
    <w:rsid w:val="000A6ABD"/>
    <w:rsid w:val="000B67B6"/>
    <w:rsid w:val="000C3EE4"/>
    <w:rsid w:val="000E4AB9"/>
    <w:rsid w:val="000E5E39"/>
    <w:rsid w:val="001050F1"/>
    <w:rsid w:val="001052F6"/>
    <w:rsid w:val="001101D5"/>
    <w:rsid w:val="00164FD6"/>
    <w:rsid w:val="00184AEF"/>
    <w:rsid w:val="001C3027"/>
    <w:rsid w:val="001D0FA7"/>
    <w:rsid w:val="001D588C"/>
    <w:rsid w:val="001E2A17"/>
    <w:rsid w:val="001F2872"/>
    <w:rsid w:val="002027B6"/>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223B8"/>
    <w:rsid w:val="00346E39"/>
    <w:rsid w:val="00346F8A"/>
    <w:rsid w:val="003653A1"/>
    <w:rsid w:val="00370C43"/>
    <w:rsid w:val="003842BA"/>
    <w:rsid w:val="00386724"/>
    <w:rsid w:val="00386EA9"/>
    <w:rsid w:val="00391815"/>
    <w:rsid w:val="003B4647"/>
    <w:rsid w:val="003C0BB4"/>
    <w:rsid w:val="003C189F"/>
    <w:rsid w:val="003C3A5C"/>
    <w:rsid w:val="003D02BB"/>
    <w:rsid w:val="003E58DA"/>
    <w:rsid w:val="003F1528"/>
    <w:rsid w:val="003F2D90"/>
    <w:rsid w:val="003F2DF1"/>
    <w:rsid w:val="00402F5F"/>
    <w:rsid w:val="00412718"/>
    <w:rsid w:val="00413A54"/>
    <w:rsid w:val="00424149"/>
    <w:rsid w:val="004566D4"/>
    <w:rsid w:val="00456A7D"/>
    <w:rsid w:val="00472DBE"/>
    <w:rsid w:val="00486CBD"/>
    <w:rsid w:val="00491433"/>
    <w:rsid w:val="004B21EB"/>
    <w:rsid w:val="004B7AF5"/>
    <w:rsid w:val="004D1DF9"/>
    <w:rsid w:val="004D7559"/>
    <w:rsid w:val="004E13BF"/>
    <w:rsid w:val="005028CE"/>
    <w:rsid w:val="00507C52"/>
    <w:rsid w:val="00521228"/>
    <w:rsid w:val="00523768"/>
    <w:rsid w:val="00536431"/>
    <w:rsid w:val="005404D8"/>
    <w:rsid w:val="005451F3"/>
    <w:rsid w:val="0055495B"/>
    <w:rsid w:val="005613A6"/>
    <w:rsid w:val="00577B00"/>
    <w:rsid w:val="00580C65"/>
    <w:rsid w:val="005908BE"/>
    <w:rsid w:val="005B14F7"/>
    <w:rsid w:val="005B1763"/>
    <w:rsid w:val="005B287C"/>
    <w:rsid w:val="005D2A6C"/>
    <w:rsid w:val="005D4DA6"/>
    <w:rsid w:val="005D6230"/>
    <w:rsid w:val="005E12D0"/>
    <w:rsid w:val="005E5488"/>
    <w:rsid w:val="006173D3"/>
    <w:rsid w:val="00625F1D"/>
    <w:rsid w:val="00632D63"/>
    <w:rsid w:val="00633D7F"/>
    <w:rsid w:val="00645FD5"/>
    <w:rsid w:val="00673463"/>
    <w:rsid w:val="00676069"/>
    <w:rsid w:val="006A106A"/>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0858"/>
    <w:rsid w:val="00811AFD"/>
    <w:rsid w:val="00823E7A"/>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440EF"/>
    <w:rsid w:val="00A503F3"/>
    <w:rsid w:val="00A50BF9"/>
    <w:rsid w:val="00A520E2"/>
    <w:rsid w:val="00A70828"/>
    <w:rsid w:val="00A75394"/>
    <w:rsid w:val="00A80E9C"/>
    <w:rsid w:val="00AB7A26"/>
    <w:rsid w:val="00AD09DC"/>
    <w:rsid w:val="00AD1804"/>
    <w:rsid w:val="00AE5974"/>
    <w:rsid w:val="00AE730C"/>
    <w:rsid w:val="00B02DE5"/>
    <w:rsid w:val="00B21062"/>
    <w:rsid w:val="00B53FEF"/>
    <w:rsid w:val="00B569DE"/>
    <w:rsid w:val="00B667FC"/>
    <w:rsid w:val="00B9664F"/>
    <w:rsid w:val="00BB2EF6"/>
    <w:rsid w:val="00BE48FE"/>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7E37"/>
    <w:rsid w:val="00E107A1"/>
    <w:rsid w:val="00E11C9F"/>
    <w:rsid w:val="00E11DBD"/>
    <w:rsid w:val="00E2086D"/>
    <w:rsid w:val="00E47409"/>
    <w:rsid w:val="00E55EE5"/>
    <w:rsid w:val="00E6517E"/>
    <w:rsid w:val="00E766FF"/>
    <w:rsid w:val="00EA10C9"/>
    <w:rsid w:val="00EB014D"/>
    <w:rsid w:val="00EB4DEA"/>
    <w:rsid w:val="00EC1D6D"/>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 w:val="00FF4E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71</TotalTime>
  <Pages>5</Pages>
  <Words>1926</Words>
  <Characters>10593</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12495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Victoire Agbemedi</cp:lastModifiedBy>
  <cp:revision>26</cp:revision>
  <cp:lastPrinted>2023-01-27T12:59:00Z</cp:lastPrinted>
  <dcterms:created xsi:type="dcterms:W3CDTF">2022-09-07T08:11:00Z</dcterms:created>
  <dcterms:modified xsi:type="dcterms:W3CDTF">2025-11-14T17:12:00Z</dcterms:modified>
</cp:coreProperties>
</file>